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5E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jc w:val="center"/>
        <w:rPr>
          <w:rFonts w:asciiTheme="minorHAnsi" w:hAnsiTheme="minorHAnsi" w:cstheme="minorHAnsi"/>
          <w:b/>
          <w:u w:val="single"/>
        </w:rPr>
      </w:pPr>
      <w:r w:rsidRPr="003035F5">
        <w:rPr>
          <w:rFonts w:asciiTheme="minorHAnsi" w:hAnsiTheme="minorHAnsi" w:cstheme="minorHAnsi"/>
          <w:b/>
          <w:u w:val="single"/>
        </w:rPr>
        <w:t>Books on Spiritual Direction</w:t>
      </w:r>
      <w:r>
        <w:rPr>
          <w:rFonts w:asciiTheme="minorHAnsi" w:hAnsiTheme="minorHAnsi" w:cstheme="minorHAnsi"/>
          <w:b/>
          <w:u w:val="single"/>
        </w:rPr>
        <w:t xml:space="preserve"> &amp; Related Topics</w:t>
      </w:r>
    </w:p>
    <w:p w:rsid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u w:val="single"/>
        </w:rPr>
      </w:pPr>
    </w:p>
    <w:p w:rsid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General Practice</w:t>
      </w:r>
    </w:p>
    <w:p w:rsid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Barry, William A., and William J. Connolly. </w:t>
      </w:r>
      <w:r w:rsidRPr="003035F5">
        <w:rPr>
          <w:rFonts w:asciiTheme="minorHAnsi" w:hAnsiTheme="minorHAnsi" w:cstheme="minorHAnsi"/>
          <w:i/>
          <w:iCs/>
        </w:rPr>
        <w:t>The Practice of Spiritual Direction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New York: </w:t>
      </w:r>
      <w:proofErr w:type="spellStart"/>
      <w:r w:rsidRPr="003035F5">
        <w:rPr>
          <w:rFonts w:asciiTheme="minorHAnsi" w:hAnsiTheme="minorHAnsi" w:cstheme="minorHAnsi"/>
        </w:rPr>
        <w:t>HarperOne</w:t>
      </w:r>
      <w:proofErr w:type="spellEnd"/>
      <w:r w:rsidRPr="003035F5">
        <w:rPr>
          <w:rFonts w:asciiTheme="minorHAnsi" w:hAnsiTheme="minorHAnsi" w:cstheme="minorHAnsi"/>
        </w:rPr>
        <w:t>, 2009.</w:t>
      </w:r>
    </w:p>
    <w:p w:rsid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Benner, David G. </w:t>
      </w:r>
      <w:r w:rsidRPr="003035F5">
        <w:rPr>
          <w:rFonts w:asciiTheme="minorHAnsi" w:hAnsiTheme="minorHAnsi" w:cstheme="minorHAnsi"/>
          <w:i/>
          <w:iCs/>
        </w:rPr>
        <w:t xml:space="preserve">Sacred Companions: </w:t>
      </w:r>
      <w:proofErr w:type="gramStart"/>
      <w:r w:rsidRPr="003035F5">
        <w:rPr>
          <w:rFonts w:asciiTheme="minorHAnsi" w:hAnsiTheme="minorHAnsi" w:cstheme="minorHAnsi"/>
          <w:i/>
          <w:iCs/>
        </w:rPr>
        <w:t>the</w:t>
      </w:r>
      <w:proofErr w:type="gramEnd"/>
      <w:r w:rsidRPr="003035F5">
        <w:rPr>
          <w:rFonts w:asciiTheme="minorHAnsi" w:hAnsiTheme="minorHAnsi" w:cstheme="minorHAnsi"/>
          <w:i/>
          <w:iCs/>
        </w:rPr>
        <w:t xml:space="preserve"> Gift of Spiritual Friendship &amp; Direction</w:t>
      </w:r>
      <w:r w:rsidRPr="003035F5">
        <w:rPr>
          <w:rFonts w:asciiTheme="minorHAnsi" w:hAnsiTheme="minorHAnsi" w:cstheme="minorHAnsi"/>
        </w:rPr>
        <w:t xml:space="preserve">. </w:t>
      </w:r>
      <w:proofErr w:type="spellStart"/>
      <w:r w:rsidR="00443D46">
        <w:rPr>
          <w:rFonts w:asciiTheme="minorHAnsi" w:hAnsiTheme="minorHAnsi" w:cstheme="minorHAnsi"/>
        </w:rPr>
        <w:t>Downer’s</w:t>
      </w:r>
      <w:proofErr w:type="spellEnd"/>
      <w:r w:rsidR="00443D46">
        <w:rPr>
          <w:rFonts w:asciiTheme="minorHAnsi" w:hAnsiTheme="minorHAnsi" w:cstheme="minorHAnsi"/>
        </w:rPr>
        <w:t xml:space="preserve"> Grove, Ill: </w:t>
      </w:r>
      <w:r w:rsidRPr="003035F5">
        <w:rPr>
          <w:rFonts w:asciiTheme="minorHAnsi" w:hAnsiTheme="minorHAnsi" w:cstheme="minorHAnsi"/>
        </w:rPr>
        <w:t>InterVarsity Press, 2004.</w:t>
      </w: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Guenther, Margaret. </w:t>
      </w:r>
      <w:r w:rsidRPr="003035F5">
        <w:rPr>
          <w:rFonts w:asciiTheme="minorHAnsi" w:hAnsiTheme="minorHAnsi" w:cstheme="minorHAnsi"/>
          <w:i/>
          <w:iCs/>
        </w:rPr>
        <w:t xml:space="preserve">Holy Listening: </w:t>
      </w:r>
      <w:proofErr w:type="gramStart"/>
      <w:r w:rsidRPr="003035F5">
        <w:rPr>
          <w:rFonts w:asciiTheme="minorHAnsi" w:hAnsiTheme="minorHAnsi" w:cstheme="minorHAnsi"/>
          <w:i/>
          <w:iCs/>
        </w:rPr>
        <w:t>the</w:t>
      </w:r>
      <w:proofErr w:type="gramEnd"/>
      <w:r w:rsidRPr="003035F5">
        <w:rPr>
          <w:rFonts w:asciiTheme="minorHAnsi" w:hAnsiTheme="minorHAnsi" w:cstheme="minorHAnsi"/>
          <w:i/>
          <w:iCs/>
        </w:rPr>
        <w:t xml:space="preserve"> Art of Spiritual Direction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London: </w:t>
      </w:r>
      <w:proofErr w:type="spellStart"/>
      <w:r w:rsidRPr="003035F5">
        <w:rPr>
          <w:rFonts w:asciiTheme="minorHAnsi" w:hAnsiTheme="minorHAnsi" w:cstheme="minorHAnsi"/>
        </w:rPr>
        <w:t>Darton</w:t>
      </w:r>
      <w:proofErr w:type="spellEnd"/>
      <w:r w:rsidRPr="003035F5">
        <w:rPr>
          <w:rFonts w:asciiTheme="minorHAnsi" w:hAnsiTheme="minorHAnsi" w:cstheme="minorHAnsi"/>
        </w:rPr>
        <w:t>, Longman &amp; Todd, 1993.</w:t>
      </w: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Phillips, Susan S. </w:t>
      </w:r>
      <w:r w:rsidRPr="003035F5">
        <w:rPr>
          <w:rFonts w:asciiTheme="minorHAnsi" w:hAnsiTheme="minorHAnsi" w:cstheme="minorHAnsi"/>
          <w:i/>
          <w:iCs/>
        </w:rPr>
        <w:t>Candlelight: Illuminating the Art of Spiritual Direction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Harrisburg, Penn.: </w:t>
      </w:r>
      <w:r w:rsidRPr="003035F5">
        <w:rPr>
          <w:rFonts w:asciiTheme="minorHAnsi" w:hAnsiTheme="minorHAnsi" w:cstheme="minorHAnsi"/>
        </w:rPr>
        <w:t>Morehouse Pub., 2008.</w:t>
      </w: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Pickering, Sue. </w:t>
      </w:r>
      <w:r w:rsidRPr="003035F5">
        <w:rPr>
          <w:rFonts w:asciiTheme="minorHAnsi" w:hAnsiTheme="minorHAnsi" w:cstheme="minorHAnsi"/>
          <w:i/>
          <w:iCs/>
        </w:rPr>
        <w:t xml:space="preserve">Spiritual Direction: </w:t>
      </w:r>
      <w:proofErr w:type="gramStart"/>
      <w:r w:rsidRPr="003035F5">
        <w:rPr>
          <w:rFonts w:asciiTheme="minorHAnsi" w:hAnsiTheme="minorHAnsi" w:cstheme="minorHAnsi"/>
          <w:i/>
          <w:iCs/>
        </w:rPr>
        <w:t>a</w:t>
      </w:r>
      <w:proofErr w:type="gramEnd"/>
      <w:r w:rsidRPr="003035F5">
        <w:rPr>
          <w:rFonts w:asciiTheme="minorHAnsi" w:hAnsiTheme="minorHAnsi" w:cstheme="minorHAnsi"/>
          <w:i/>
          <w:iCs/>
        </w:rPr>
        <w:t xml:space="preserve"> Practical Introduction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London: </w:t>
      </w:r>
      <w:r w:rsidRPr="003035F5">
        <w:rPr>
          <w:rFonts w:asciiTheme="minorHAnsi" w:hAnsiTheme="minorHAnsi" w:cstheme="minorHAnsi"/>
        </w:rPr>
        <w:t>Canterbury Press Norwich, 2014.</w:t>
      </w:r>
    </w:p>
    <w:p w:rsid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u w:val="single"/>
        </w:rPr>
      </w:pP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History/Development of Spiritual Direction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Ball, Peter. </w:t>
      </w:r>
      <w:r w:rsidRPr="003035F5">
        <w:rPr>
          <w:rFonts w:asciiTheme="minorHAnsi" w:hAnsiTheme="minorHAnsi" w:cstheme="minorHAnsi"/>
          <w:i/>
          <w:iCs/>
        </w:rPr>
        <w:t>Anglican Spiritual Direction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Harrisburg, Penn.: </w:t>
      </w:r>
      <w:r w:rsidRPr="003035F5">
        <w:rPr>
          <w:rFonts w:asciiTheme="minorHAnsi" w:hAnsiTheme="minorHAnsi" w:cstheme="minorHAnsi"/>
        </w:rPr>
        <w:t>Morehouse Pub., 2007.</w:t>
      </w: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Kidder, Annemarie S. </w:t>
      </w:r>
      <w:r w:rsidRPr="003035F5">
        <w:rPr>
          <w:rFonts w:asciiTheme="minorHAnsi" w:hAnsiTheme="minorHAnsi" w:cstheme="minorHAnsi"/>
          <w:i/>
          <w:iCs/>
        </w:rPr>
        <w:t xml:space="preserve">Making Confession, Hearing Confession: </w:t>
      </w:r>
      <w:proofErr w:type="gramStart"/>
      <w:r w:rsidRPr="003035F5">
        <w:rPr>
          <w:rFonts w:asciiTheme="minorHAnsi" w:hAnsiTheme="minorHAnsi" w:cstheme="minorHAnsi"/>
          <w:i/>
          <w:iCs/>
        </w:rPr>
        <w:t>a</w:t>
      </w:r>
      <w:proofErr w:type="gramEnd"/>
      <w:r w:rsidRPr="003035F5">
        <w:rPr>
          <w:rFonts w:asciiTheme="minorHAnsi" w:hAnsiTheme="minorHAnsi" w:cstheme="minorHAnsi"/>
          <w:i/>
          <w:iCs/>
        </w:rPr>
        <w:t xml:space="preserve"> History of the Cure of Souls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Collegeville, Minn.: </w:t>
      </w:r>
      <w:r w:rsidRPr="003035F5">
        <w:rPr>
          <w:rFonts w:asciiTheme="minorHAnsi" w:hAnsiTheme="minorHAnsi" w:cstheme="minorHAnsi"/>
        </w:rPr>
        <w:t>Liturgical Press, 2010.</w:t>
      </w: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bCs/>
          <w:u w:val="single"/>
        </w:rPr>
      </w:pPr>
      <w:r w:rsidRPr="003035F5">
        <w:rPr>
          <w:rFonts w:asciiTheme="minorHAnsi" w:hAnsiTheme="minorHAnsi" w:cstheme="minorHAnsi"/>
          <w:b/>
          <w:bCs/>
          <w:u w:val="single"/>
        </w:rPr>
        <w:t>Spiritual Disciplines</w:t>
      </w:r>
    </w:p>
    <w:p w:rsid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Calhoun, Adele </w:t>
      </w:r>
      <w:proofErr w:type="spellStart"/>
      <w:r w:rsidRPr="003035F5">
        <w:rPr>
          <w:rFonts w:asciiTheme="minorHAnsi" w:hAnsiTheme="minorHAnsi" w:cstheme="minorHAnsi"/>
        </w:rPr>
        <w:t>Ahlberg</w:t>
      </w:r>
      <w:proofErr w:type="spellEnd"/>
      <w:r w:rsidRPr="003035F5">
        <w:rPr>
          <w:rFonts w:asciiTheme="minorHAnsi" w:hAnsiTheme="minorHAnsi" w:cstheme="minorHAnsi"/>
        </w:rPr>
        <w:t xml:space="preserve">. </w:t>
      </w:r>
      <w:r w:rsidRPr="003035F5">
        <w:rPr>
          <w:rFonts w:asciiTheme="minorHAnsi" w:hAnsiTheme="minorHAnsi" w:cstheme="minorHAnsi"/>
          <w:i/>
          <w:iCs/>
        </w:rPr>
        <w:t>Spiritual Disciplines Handbook: Practices That Transform Us</w:t>
      </w:r>
      <w:r w:rsidRPr="003035F5">
        <w:rPr>
          <w:rFonts w:asciiTheme="minorHAnsi" w:hAnsiTheme="minorHAnsi" w:cstheme="minorHAnsi"/>
        </w:rPr>
        <w:t xml:space="preserve">. </w:t>
      </w:r>
      <w:proofErr w:type="spellStart"/>
      <w:r w:rsidR="00443D46">
        <w:rPr>
          <w:rFonts w:asciiTheme="minorHAnsi" w:hAnsiTheme="minorHAnsi" w:cstheme="minorHAnsi"/>
        </w:rPr>
        <w:t>Downer’s</w:t>
      </w:r>
      <w:proofErr w:type="spellEnd"/>
      <w:r w:rsidR="00443D46">
        <w:rPr>
          <w:rFonts w:asciiTheme="minorHAnsi" w:hAnsiTheme="minorHAnsi" w:cstheme="minorHAnsi"/>
        </w:rPr>
        <w:t xml:space="preserve"> Grove, Ill.: InterVarsity Press, </w:t>
      </w:r>
      <w:r w:rsidRPr="003035F5">
        <w:rPr>
          <w:rFonts w:asciiTheme="minorHAnsi" w:hAnsiTheme="minorHAnsi" w:cstheme="minorHAnsi"/>
        </w:rPr>
        <w:t>2015.</w:t>
      </w:r>
    </w:p>
    <w:p w:rsidR="003035F5" w:rsidRDefault="00443D46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Foster, Richard J. </w:t>
      </w:r>
      <w:r w:rsidRPr="00690663">
        <w:rPr>
          <w:rFonts w:asciiTheme="minorHAnsi" w:hAnsiTheme="minorHAnsi" w:cstheme="minorHAnsi"/>
          <w:i/>
          <w:iCs/>
        </w:rPr>
        <w:t>Celebration of Discipline: The Path to Spiritual Growth</w:t>
      </w:r>
      <w:r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New York: </w:t>
      </w:r>
      <w:proofErr w:type="spellStart"/>
      <w:r w:rsidR="00690663">
        <w:rPr>
          <w:rFonts w:asciiTheme="minorHAnsi" w:hAnsiTheme="minorHAnsi" w:cstheme="minorHAnsi"/>
        </w:rPr>
        <w:t>HarperOne</w:t>
      </w:r>
      <w:proofErr w:type="spellEnd"/>
      <w:r w:rsidR="00690663">
        <w:rPr>
          <w:rFonts w:asciiTheme="minorHAnsi" w:hAnsiTheme="minorHAnsi" w:cstheme="minorHAnsi"/>
        </w:rPr>
        <w:t>, 1998.</w:t>
      </w:r>
    </w:p>
    <w:p w:rsidR="00690663" w:rsidRDefault="00690663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</w:p>
    <w:p w:rsidR="003035F5" w:rsidRPr="00AD704B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bCs/>
          <w:u w:val="single"/>
        </w:rPr>
      </w:pPr>
      <w:r w:rsidRPr="00AD704B">
        <w:rPr>
          <w:rFonts w:asciiTheme="minorHAnsi" w:hAnsiTheme="minorHAnsi" w:cstheme="minorHAnsi"/>
          <w:b/>
          <w:bCs/>
          <w:u w:val="single"/>
        </w:rPr>
        <w:t>Spiritual Formation</w:t>
      </w:r>
    </w:p>
    <w:p w:rsidR="00443D46" w:rsidRPr="003035F5" w:rsidRDefault="00443D46" w:rsidP="00443D46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Hagberg, Janet, and Robert A. </w:t>
      </w:r>
      <w:proofErr w:type="spellStart"/>
      <w:r w:rsidRPr="003035F5">
        <w:rPr>
          <w:rFonts w:asciiTheme="minorHAnsi" w:hAnsiTheme="minorHAnsi" w:cstheme="minorHAnsi"/>
        </w:rPr>
        <w:t>Guelich</w:t>
      </w:r>
      <w:proofErr w:type="spellEnd"/>
      <w:r w:rsidRPr="003035F5">
        <w:rPr>
          <w:rFonts w:asciiTheme="minorHAnsi" w:hAnsiTheme="minorHAnsi" w:cstheme="minorHAnsi"/>
        </w:rPr>
        <w:t xml:space="preserve">. </w:t>
      </w:r>
      <w:r w:rsidRPr="003035F5">
        <w:rPr>
          <w:rFonts w:asciiTheme="minorHAnsi" w:hAnsiTheme="minorHAnsi" w:cstheme="minorHAnsi"/>
          <w:i/>
          <w:iCs/>
        </w:rPr>
        <w:t>The Critical Journey: Stages in the Life of Faith</w:t>
      </w:r>
      <w:r w:rsidRPr="003035F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2</w:t>
      </w:r>
      <w:r w:rsidRPr="00443D4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Ed. Salem, Wis.: Sheffield Publishing Company</w:t>
      </w:r>
      <w:r w:rsidRPr="003035F5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05</w:t>
      </w:r>
      <w:r w:rsidRPr="003035F5">
        <w:rPr>
          <w:rFonts w:asciiTheme="minorHAnsi" w:hAnsiTheme="minorHAnsi" w:cstheme="minorHAnsi"/>
        </w:rPr>
        <w:t>.</w:t>
      </w:r>
    </w:p>
    <w:p w:rsidR="00690663" w:rsidRDefault="00690663" w:rsidP="00690663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Pohl, Christine: </w:t>
      </w:r>
      <w:r w:rsidRPr="00690663">
        <w:rPr>
          <w:rFonts w:asciiTheme="minorHAnsi" w:hAnsiTheme="minorHAnsi" w:cstheme="minorHAnsi"/>
          <w:i/>
          <w:iCs/>
        </w:rPr>
        <w:t>Living into Community: Cultivating Practices that Sustain Us</w:t>
      </w:r>
      <w:r>
        <w:rPr>
          <w:rFonts w:asciiTheme="minorHAnsi" w:hAnsiTheme="minorHAnsi" w:cstheme="minorHAnsi"/>
        </w:rPr>
        <w:t xml:space="preserve">. Grand Rapids, Mich.: </w:t>
      </w:r>
      <w:r>
        <w:rPr>
          <w:rFonts w:asciiTheme="minorHAnsi" w:hAnsiTheme="minorHAnsi" w:cstheme="minorHAnsi"/>
        </w:rPr>
        <w:t xml:space="preserve">WB </w:t>
      </w:r>
      <w:r>
        <w:rPr>
          <w:rFonts w:asciiTheme="minorHAnsi" w:hAnsiTheme="minorHAnsi" w:cstheme="minorHAnsi"/>
        </w:rPr>
        <w:t>Eerdmans</w:t>
      </w:r>
      <w:r>
        <w:rPr>
          <w:rFonts w:asciiTheme="minorHAnsi" w:hAnsiTheme="minorHAnsi" w:cstheme="minorHAnsi"/>
        </w:rPr>
        <w:t xml:space="preserve"> Publishing Co.</w:t>
      </w:r>
      <w:r>
        <w:rPr>
          <w:rFonts w:asciiTheme="minorHAnsi" w:hAnsiTheme="minorHAnsi" w:cstheme="minorHAnsi"/>
        </w:rPr>
        <w:t>, 2012</w:t>
      </w:r>
    </w:p>
    <w:p w:rsidR="00AD704B" w:rsidRPr="003035F5" w:rsidRDefault="00AD704B" w:rsidP="00AD704B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Scazzero, Peter. </w:t>
      </w:r>
      <w:r w:rsidRPr="003035F5">
        <w:rPr>
          <w:rFonts w:asciiTheme="minorHAnsi" w:hAnsiTheme="minorHAnsi" w:cstheme="minorHAnsi"/>
          <w:i/>
          <w:iCs/>
        </w:rPr>
        <w:t>Emotionally Healthy Spirituality: Unleash a Revolution in Your Life in Christ</w:t>
      </w:r>
      <w:r w:rsidRPr="003035F5">
        <w:rPr>
          <w:rFonts w:asciiTheme="minorHAnsi" w:hAnsiTheme="minorHAnsi" w:cstheme="minorHAnsi"/>
        </w:rPr>
        <w:t xml:space="preserve">. </w:t>
      </w:r>
      <w:r w:rsidR="00443D46">
        <w:rPr>
          <w:rFonts w:asciiTheme="minorHAnsi" w:hAnsiTheme="minorHAnsi" w:cstheme="minorHAnsi"/>
        </w:rPr>
        <w:t xml:space="preserve">Grand Rapids, Mich.: </w:t>
      </w:r>
      <w:r w:rsidRPr="003035F5">
        <w:rPr>
          <w:rFonts w:asciiTheme="minorHAnsi" w:hAnsiTheme="minorHAnsi" w:cstheme="minorHAnsi"/>
        </w:rPr>
        <w:t>Zondervan, 2006.</w:t>
      </w:r>
    </w:p>
    <w:p w:rsidR="003035F5" w:rsidRDefault="00AD704B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Willard, Dallas. </w:t>
      </w:r>
      <w:r w:rsidRPr="00690663">
        <w:rPr>
          <w:rFonts w:asciiTheme="minorHAnsi" w:hAnsiTheme="minorHAnsi" w:cstheme="minorHAnsi"/>
          <w:i/>
          <w:iCs/>
        </w:rPr>
        <w:t>Renovation of the Heart</w:t>
      </w:r>
      <w:r w:rsidR="00690663" w:rsidRPr="00690663">
        <w:rPr>
          <w:rFonts w:asciiTheme="minorHAnsi" w:hAnsiTheme="minorHAnsi" w:cstheme="minorHAnsi"/>
          <w:i/>
          <w:iCs/>
        </w:rPr>
        <w:t>: Putting on the Character of Christ</w:t>
      </w:r>
      <w:r>
        <w:rPr>
          <w:rFonts w:asciiTheme="minorHAnsi" w:hAnsiTheme="minorHAnsi" w:cstheme="minorHAnsi"/>
        </w:rPr>
        <w:t>.</w:t>
      </w:r>
      <w:r w:rsidR="00690663">
        <w:rPr>
          <w:rFonts w:asciiTheme="minorHAnsi" w:hAnsiTheme="minorHAnsi" w:cstheme="minorHAnsi"/>
        </w:rPr>
        <w:t xml:space="preserve"> Colorado Springs, Co.: NavPress, 2002.</w:t>
      </w:r>
    </w:p>
    <w:p w:rsidR="00AD704B" w:rsidRPr="003035F5" w:rsidRDefault="00AD704B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</w:p>
    <w:p w:rsidR="003035F5" w:rsidRPr="003035F5" w:rsidRDefault="003035F5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  <w:b/>
          <w:bCs/>
          <w:u w:val="single"/>
        </w:rPr>
      </w:pPr>
      <w:r w:rsidRPr="003035F5">
        <w:rPr>
          <w:rFonts w:asciiTheme="minorHAnsi" w:hAnsiTheme="minorHAnsi" w:cstheme="minorHAnsi"/>
          <w:b/>
          <w:bCs/>
          <w:u w:val="single"/>
        </w:rPr>
        <w:t>Other Specific/Related Topics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proofErr w:type="spellStart"/>
      <w:r w:rsidRPr="003035F5">
        <w:rPr>
          <w:rFonts w:asciiTheme="minorHAnsi" w:hAnsiTheme="minorHAnsi" w:cstheme="minorHAnsi"/>
        </w:rPr>
        <w:t>Bendroth</w:t>
      </w:r>
      <w:proofErr w:type="spellEnd"/>
      <w:r w:rsidRPr="003035F5">
        <w:rPr>
          <w:rFonts w:asciiTheme="minorHAnsi" w:hAnsiTheme="minorHAnsi" w:cstheme="minorHAnsi"/>
        </w:rPr>
        <w:t xml:space="preserve">, Margaret Lamberts. </w:t>
      </w:r>
      <w:r w:rsidRPr="003035F5">
        <w:rPr>
          <w:rFonts w:asciiTheme="minorHAnsi" w:hAnsiTheme="minorHAnsi" w:cstheme="minorHAnsi"/>
          <w:i/>
          <w:iCs/>
        </w:rPr>
        <w:t>The Spiritual Practice of Remembering</w:t>
      </w:r>
      <w:r w:rsidRPr="003035F5"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Grand Rapids, Mich.: </w:t>
      </w:r>
      <w:r w:rsidRPr="003035F5">
        <w:rPr>
          <w:rFonts w:asciiTheme="minorHAnsi" w:hAnsiTheme="minorHAnsi" w:cstheme="minorHAnsi"/>
        </w:rPr>
        <w:t>WB Eerdmans Publishing Co</w:t>
      </w:r>
      <w:r w:rsidR="00690663">
        <w:rPr>
          <w:rFonts w:asciiTheme="minorHAnsi" w:hAnsiTheme="minorHAnsi" w:cstheme="minorHAnsi"/>
        </w:rPr>
        <w:t>.</w:t>
      </w:r>
      <w:r w:rsidRPr="003035F5">
        <w:rPr>
          <w:rFonts w:asciiTheme="minorHAnsi" w:hAnsiTheme="minorHAnsi" w:cstheme="minorHAnsi"/>
        </w:rPr>
        <w:t>, 2013.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Foster, Richard J., and James Bryan. Smith. </w:t>
      </w:r>
      <w:r w:rsidRPr="003035F5">
        <w:rPr>
          <w:rFonts w:asciiTheme="minorHAnsi" w:hAnsiTheme="minorHAnsi" w:cstheme="minorHAnsi"/>
          <w:i/>
          <w:iCs/>
        </w:rPr>
        <w:t>Devotional Classics: Selected Readings for Individuals and Groups</w:t>
      </w:r>
      <w:r w:rsidRPr="003035F5"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San Francisco: </w:t>
      </w:r>
      <w:proofErr w:type="spellStart"/>
      <w:r w:rsidRPr="003035F5">
        <w:rPr>
          <w:rFonts w:asciiTheme="minorHAnsi" w:hAnsiTheme="minorHAnsi" w:cstheme="minorHAnsi"/>
        </w:rPr>
        <w:t>HarperSanFrancisco</w:t>
      </w:r>
      <w:proofErr w:type="spellEnd"/>
      <w:r w:rsidRPr="003035F5">
        <w:rPr>
          <w:rFonts w:asciiTheme="minorHAnsi" w:hAnsiTheme="minorHAnsi" w:cstheme="minorHAnsi"/>
        </w:rPr>
        <w:t>, 2005.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proofErr w:type="spellStart"/>
      <w:r w:rsidRPr="003035F5">
        <w:rPr>
          <w:rFonts w:asciiTheme="minorHAnsi" w:hAnsiTheme="minorHAnsi" w:cstheme="minorHAnsi"/>
        </w:rPr>
        <w:t>Fryling</w:t>
      </w:r>
      <w:proofErr w:type="spellEnd"/>
      <w:r w:rsidRPr="003035F5">
        <w:rPr>
          <w:rFonts w:asciiTheme="minorHAnsi" w:hAnsiTheme="minorHAnsi" w:cstheme="minorHAnsi"/>
        </w:rPr>
        <w:t xml:space="preserve">, Alice. </w:t>
      </w:r>
      <w:r w:rsidRPr="003035F5">
        <w:rPr>
          <w:rFonts w:asciiTheme="minorHAnsi" w:hAnsiTheme="minorHAnsi" w:cstheme="minorHAnsi"/>
          <w:i/>
          <w:iCs/>
        </w:rPr>
        <w:t xml:space="preserve">Seeking God Together: </w:t>
      </w:r>
      <w:proofErr w:type="gramStart"/>
      <w:r w:rsidRPr="003035F5">
        <w:rPr>
          <w:rFonts w:asciiTheme="minorHAnsi" w:hAnsiTheme="minorHAnsi" w:cstheme="minorHAnsi"/>
          <w:i/>
          <w:iCs/>
        </w:rPr>
        <w:t>an</w:t>
      </w:r>
      <w:proofErr w:type="gramEnd"/>
      <w:r w:rsidRPr="003035F5">
        <w:rPr>
          <w:rFonts w:asciiTheme="minorHAnsi" w:hAnsiTheme="minorHAnsi" w:cstheme="minorHAnsi"/>
          <w:i/>
          <w:iCs/>
        </w:rPr>
        <w:t xml:space="preserve"> Introduction to Group Spiritual Direction</w:t>
      </w:r>
      <w:r w:rsidRPr="003035F5">
        <w:rPr>
          <w:rFonts w:asciiTheme="minorHAnsi" w:hAnsiTheme="minorHAnsi" w:cstheme="minorHAnsi"/>
        </w:rPr>
        <w:t xml:space="preserve">. </w:t>
      </w:r>
      <w:proofErr w:type="spellStart"/>
      <w:r w:rsidR="00690663">
        <w:rPr>
          <w:rFonts w:asciiTheme="minorHAnsi" w:hAnsiTheme="minorHAnsi" w:cstheme="minorHAnsi"/>
        </w:rPr>
        <w:t>Downer’s</w:t>
      </w:r>
      <w:proofErr w:type="spellEnd"/>
      <w:r w:rsidR="00690663">
        <w:rPr>
          <w:rFonts w:asciiTheme="minorHAnsi" w:hAnsiTheme="minorHAnsi" w:cstheme="minorHAnsi"/>
        </w:rPr>
        <w:t xml:space="preserve"> Grove, Ill: </w:t>
      </w:r>
      <w:r w:rsidRPr="003035F5">
        <w:rPr>
          <w:rFonts w:asciiTheme="minorHAnsi" w:hAnsiTheme="minorHAnsi" w:cstheme="minorHAnsi"/>
        </w:rPr>
        <w:t>IVP Books, 2009.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proofErr w:type="spellStart"/>
      <w:r w:rsidRPr="003035F5">
        <w:rPr>
          <w:rFonts w:asciiTheme="minorHAnsi" w:hAnsiTheme="minorHAnsi" w:cstheme="minorHAnsi"/>
        </w:rPr>
        <w:lastRenderedPageBreak/>
        <w:t>Grenz</w:t>
      </w:r>
      <w:proofErr w:type="spellEnd"/>
      <w:r w:rsidRPr="003035F5">
        <w:rPr>
          <w:rFonts w:asciiTheme="minorHAnsi" w:hAnsiTheme="minorHAnsi" w:cstheme="minorHAnsi"/>
        </w:rPr>
        <w:t xml:space="preserve">, Stanley J. </w:t>
      </w:r>
      <w:r w:rsidRPr="003035F5">
        <w:rPr>
          <w:rFonts w:asciiTheme="minorHAnsi" w:hAnsiTheme="minorHAnsi" w:cstheme="minorHAnsi"/>
          <w:i/>
          <w:iCs/>
        </w:rPr>
        <w:t>Theology for the Community of God</w:t>
      </w:r>
      <w:r w:rsidRPr="003035F5"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Grand Rapids, Mich.: </w:t>
      </w:r>
      <w:r w:rsidRPr="003035F5">
        <w:rPr>
          <w:rFonts w:asciiTheme="minorHAnsi" w:hAnsiTheme="minorHAnsi" w:cstheme="minorHAnsi"/>
        </w:rPr>
        <w:t>W.B. Eerdmans</w:t>
      </w:r>
      <w:r w:rsidR="00690663">
        <w:rPr>
          <w:rFonts w:asciiTheme="minorHAnsi" w:hAnsiTheme="minorHAnsi" w:cstheme="minorHAnsi"/>
        </w:rPr>
        <w:t xml:space="preserve"> Publishing Co.</w:t>
      </w:r>
      <w:r w:rsidRPr="003035F5">
        <w:rPr>
          <w:rFonts w:asciiTheme="minorHAnsi" w:hAnsiTheme="minorHAnsi" w:cstheme="minorHAnsi"/>
        </w:rPr>
        <w:t>, 2000.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Liebert, Elizabeth. </w:t>
      </w:r>
      <w:r w:rsidRPr="003035F5">
        <w:rPr>
          <w:rFonts w:asciiTheme="minorHAnsi" w:hAnsiTheme="minorHAnsi" w:cstheme="minorHAnsi"/>
          <w:i/>
          <w:iCs/>
        </w:rPr>
        <w:t>The Way of Discernment: Spiritual Practices for Decision Making</w:t>
      </w:r>
      <w:r w:rsidRPr="003035F5">
        <w:rPr>
          <w:rFonts w:asciiTheme="minorHAnsi" w:hAnsiTheme="minorHAnsi" w:cstheme="minorHAnsi"/>
        </w:rPr>
        <w:t>. Westminster John Knox Press, 2008.</w:t>
      </w:r>
    </w:p>
    <w:p w:rsidR="008C395D" w:rsidRPr="003035F5" w:rsidRDefault="008C395D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Nouwen, Henri J. M. </w:t>
      </w:r>
      <w:r w:rsidRPr="003035F5">
        <w:rPr>
          <w:rFonts w:asciiTheme="minorHAnsi" w:hAnsiTheme="minorHAnsi" w:cstheme="minorHAnsi"/>
          <w:i/>
          <w:iCs/>
        </w:rPr>
        <w:t xml:space="preserve">The Inner Voice of Love: </w:t>
      </w:r>
      <w:proofErr w:type="gramStart"/>
      <w:r w:rsidRPr="003035F5">
        <w:rPr>
          <w:rFonts w:asciiTheme="minorHAnsi" w:hAnsiTheme="minorHAnsi" w:cstheme="minorHAnsi"/>
          <w:i/>
          <w:iCs/>
        </w:rPr>
        <w:t>a</w:t>
      </w:r>
      <w:proofErr w:type="gramEnd"/>
      <w:r w:rsidRPr="003035F5">
        <w:rPr>
          <w:rFonts w:asciiTheme="minorHAnsi" w:hAnsiTheme="minorHAnsi" w:cstheme="minorHAnsi"/>
          <w:i/>
          <w:iCs/>
        </w:rPr>
        <w:t xml:space="preserve"> Journey through Anguish to Freedom</w:t>
      </w:r>
      <w:r w:rsidRPr="003035F5"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London: </w:t>
      </w:r>
      <w:proofErr w:type="spellStart"/>
      <w:r w:rsidRPr="003035F5">
        <w:rPr>
          <w:rFonts w:asciiTheme="minorHAnsi" w:hAnsiTheme="minorHAnsi" w:cstheme="minorHAnsi"/>
        </w:rPr>
        <w:t>Darton</w:t>
      </w:r>
      <w:proofErr w:type="spellEnd"/>
      <w:r w:rsidRPr="003035F5">
        <w:rPr>
          <w:rFonts w:asciiTheme="minorHAnsi" w:hAnsiTheme="minorHAnsi" w:cstheme="minorHAnsi"/>
        </w:rPr>
        <w:t xml:space="preserve"> Longman &amp; Todd, 2014.</w:t>
      </w:r>
    </w:p>
    <w:p w:rsidR="00A51C44" w:rsidRPr="003035F5" w:rsidRDefault="00A51C44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Nouwen, Henri J. M. </w:t>
      </w:r>
      <w:r w:rsidRPr="003035F5">
        <w:rPr>
          <w:rFonts w:asciiTheme="minorHAnsi" w:hAnsiTheme="minorHAnsi" w:cstheme="minorHAnsi"/>
          <w:i/>
          <w:iCs/>
        </w:rPr>
        <w:t>Here and Now</w:t>
      </w:r>
      <w:r w:rsidRPr="003035F5"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London: </w:t>
      </w:r>
      <w:proofErr w:type="spellStart"/>
      <w:r w:rsidRPr="003035F5">
        <w:rPr>
          <w:rFonts w:asciiTheme="minorHAnsi" w:hAnsiTheme="minorHAnsi" w:cstheme="minorHAnsi"/>
        </w:rPr>
        <w:t>Darton</w:t>
      </w:r>
      <w:proofErr w:type="spellEnd"/>
      <w:r w:rsidRPr="003035F5">
        <w:rPr>
          <w:rFonts w:asciiTheme="minorHAnsi" w:hAnsiTheme="minorHAnsi" w:cstheme="minorHAnsi"/>
        </w:rPr>
        <w:t>, Longman and Todd, 1994.</w:t>
      </w:r>
    </w:p>
    <w:p w:rsidR="008F7912" w:rsidRPr="003035F5" w:rsidRDefault="008F7912" w:rsidP="003035F5">
      <w:pPr>
        <w:pStyle w:val="NormalWeb"/>
        <w:spacing w:before="0" w:beforeAutospacing="0" w:after="0" w:afterAutospacing="0" w:line="276" w:lineRule="auto"/>
        <w:ind w:left="562" w:hanging="562"/>
        <w:rPr>
          <w:rFonts w:asciiTheme="minorHAnsi" w:hAnsiTheme="minorHAnsi" w:cstheme="minorHAnsi"/>
        </w:rPr>
      </w:pPr>
      <w:r w:rsidRPr="003035F5">
        <w:rPr>
          <w:rFonts w:asciiTheme="minorHAnsi" w:hAnsiTheme="minorHAnsi" w:cstheme="minorHAnsi"/>
        </w:rPr>
        <w:t xml:space="preserve">Thibodeaux, Mark E. </w:t>
      </w:r>
      <w:r w:rsidRPr="003035F5">
        <w:rPr>
          <w:rFonts w:asciiTheme="minorHAnsi" w:hAnsiTheme="minorHAnsi" w:cstheme="minorHAnsi"/>
          <w:i/>
          <w:iCs/>
        </w:rPr>
        <w:t>God's Voice within the Ignatian Way to Discover God's Will</w:t>
      </w:r>
      <w:r w:rsidRPr="003035F5">
        <w:rPr>
          <w:rFonts w:asciiTheme="minorHAnsi" w:hAnsiTheme="minorHAnsi" w:cstheme="minorHAnsi"/>
        </w:rPr>
        <w:t xml:space="preserve">. </w:t>
      </w:r>
      <w:r w:rsidR="00690663">
        <w:rPr>
          <w:rFonts w:asciiTheme="minorHAnsi" w:hAnsiTheme="minorHAnsi" w:cstheme="minorHAnsi"/>
        </w:rPr>
        <w:t xml:space="preserve">Chicago, Ill: </w:t>
      </w:r>
      <w:r w:rsidRPr="003035F5">
        <w:rPr>
          <w:rFonts w:asciiTheme="minorHAnsi" w:hAnsiTheme="minorHAnsi" w:cstheme="minorHAnsi"/>
        </w:rPr>
        <w:t>Loyola Press, 2010.</w:t>
      </w:r>
      <w:bookmarkStart w:id="0" w:name="_GoBack"/>
      <w:bookmarkEnd w:id="0"/>
    </w:p>
    <w:sectPr w:rsidR="008F7912" w:rsidRPr="003035F5" w:rsidSect="003035F5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5F5" w:rsidRDefault="003035F5" w:rsidP="003035F5">
      <w:pPr>
        <w:spacing w:after="0" w:line="240" w:lineRule="auto"/>
      </w:pPr>
      <w:r>
        <w:separator/>
      </w:r>
    </w:p>
  </w:endnote>
  <w:endnote w:type="continuationSeparator" w:id="0">
    <w:p w:rsidR="003035F5" w:rsidRDefault="003035F5" w:rsidP="0030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F5" w:rsidRDefault="003035F5" w:rsidP="003035F5">
    <w:pPr>
      <w:pStyle w:val="Footer"/>
      <w:jc w:val="right"/>
    </w:pPr>
    <w:r>
      <w:t>Rev. 8/10/20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5F5" w:rsidRDefault="003035F5" w:rsidP="003035F5">
      <w:pPr>
        <w:spacing w:after="0" w:line="240" w:lineRule="auto"/>
      </w:pPr>
      <w:r>
        <w:separator/>
      </w:r>
    </w:p>
  </w:footnote>
  <w:footnote w:type="continuationSeparator" w:id="0">
    <w:p w:rsidR="003035F5" w:rsidRDefault="003035F5" w:rsidP="0030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4"/>
    <w:rsid w:val="000C21F2"/>
    <w:rsid w:val="002E01EC"/>
    <w:rsid w:val="003035F5"/>
    <w:rsid w:val="00443D46"/>
    <w:rsid w:val="004D6269"/>
    <w:rsid w:val="00690663"/>
    <w:rsid w:val="006E703F"/>
    <w:rsid w:val="00826436"/>
    <w:rsid w:val="008C395D"/>
    <w:rsid w:val="008F7912"/>
    <w:rsid w:val="00A51C44"/>
    <w:rsid w:val="00A63716"/>
    <w:rsid w:val="00A93D5E"/>
    <w:rsid w:val="00AD704B"/>
    <w:rsid w:val="00B05AA5"/>
    <w:rsid w:val="00B218FE"/>
    <w:rsid w:val="00E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710E"/>
  <w15:docId w15:val="{57F916A4-4B90-49BE-BBA0-4351092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F5"/>
  </w:style>
  <w:style w:type="paragraph" w:styleId="Footer">
    <w:name w:val="footer"/>
    <w:basedOn w:val="Normal"/>
    <w:link w:val="FooterChar"/>
    <w:uiPriority w:val="99"/>
    <w:unhideWhenUsed/>
    <w:rsid w:val="0030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Halfhill</dc:creator>
  <cp:lastModifiedBy>Joanne Martin</cp:lastModifiedBy>
  <cp:revision>4</cp:revision>
  <dcterms:created xsi:type="dcterms:W3CDTF">2020-08-12T13:12:00Z</dcterms:created>
  <dcterms:modified xsi:type="dcterms:W3CDTF">2020-08-12T13:42:00Z</dcterms:modified>
</cp:coreProperties>
</file>